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735"/>
        <w:tblW w:w="0" w:type="auto"/>
        <w:tblLook w:val="04A0" w:firstRow="1" w:lastRow="0" w:firstColumn="1" w:lastColumn="0" w:noHBand="0" w:noVBand="1"/>
      </w:tblPr>
      <w:tblGrid>
        <w:gridCol w:w="805"/>
        <w:gridCol w:w="1170"/>
        <w:gridCol w:w="7041"/>
      </w:tblGrid>
      <w:tr w:rsidR="00917D17" w:rsidTr="00ED1478">
        <w:tc>
          <w:tcPr>
            <w:tcW w:w="805" w:type="dxa"/>
          </w:tcPr>
          <w:p w:rsidR="00917D17" w:rsidRPr="00917D17" w:rsidRDefault="00917D17" w:rsidP="00917D17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Item No. </w:t>
            </w:r>
          </w:p>
        </w:tc>
        <w:tc>
          <w:tcPr>
            <w:tcW w:w="1170" w:type="dxa"/>
          </w:tcPr>
          <w:p w:rsidR="00917D17" w:rsidRPr="00917D17" w:rsidRDefault="00917D17" w:rsidP="00917D17">
            <w:pPr>
              <w:rPr>
                <w:b/>
              </w:rPr>
            </w:pPr>
            <w:r>
              <w:rPr>
                <w:b/>
              </w:rPr>
              <w:t xml:space="preserve">Bill Section </w:t>
            </w:r>
          </w:p>
        </w:tc>
        <w:tc>
          <w:tcPr>
            <w:tcW w:w="7041" w:type="dxa"/>
          </w:tcPr>
          <w:p w:rsidR="00917D17" w:rsidRPr="00917D17" w:rsidRDefault="00917D17" w:rsidP="00917D17">
            <w:pPr>
              <w:rPr>
                <w:b/>
              </w:rPr>
            </w:pPr>
            <w:r w:rsidRPr="00917D17">
              <w:rPr>
                <w:b/>
              </w:rPr>
              <w:t>Comments</w:t>
            </w:r>
          </w:p>
          <w:p w:rsidR="00917D17" w:rsidRPr="00917D17" w:rsidRDefault="00917D17" w:rsidP="00917D17">
            <w:pPr>
              <w:rPr>
                <w:b/>
              </w:rPr>
            </w:pPr>
          </w:p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1.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  <w:p w:rsidR="00ED1478" w:rsidRDefault="00ED1478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2.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  <w:p w:rsidR="00ED1478" w:rsidRDefault="00ED1478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3.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4.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5.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6.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7.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8.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9.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917D17" w:rsidTr="00ED1478">
        <w:tc>
          <w:tcPr>
            <w:tcW w:w="805" w:type="dxa"/>
          </w:tcPr>
          <w:p w:rsidR="00917D17" w:rsidRDefault="00917D17" w:rsidP="00917D17">
            <w:r>
              <w:t>10.</w:t>
            </w:r>
          </w:p>
          <w:p w:rsidR="00917D17" w:rsidRDefault="00917D17" w:rsidP="00917D17"/>
        </w:tc>
        <w:tc>
          <w:tcPr>
            <w:tcW w:w="1170" w:type="dxa"/>
          </w:tcPr>
          <w:p w:rsidR="00917D17" w:rsidRDefault="00917D17" w:rsidP="00917D17"/>
        </w:tc>
        <w:tc>
          <w:tcPr>
            <w:tcW w:w="7041" w:type="dxa"/>
          </w:tcPr>
          <w:p w:rsidR="00917D17" w:rsidRDefault="00917D17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11.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12.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13.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14.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15.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16.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17.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18.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19.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  <w:tr w:rsidR="00ED1478" w:rsidTr="00ED1478">
        <w:tc>
          <w:tcPr>
            <w:tcW w:w="805" w:type="dxa"/>
          </w:tcPr>
          <w:p w:rsidR="00ED1478" w:rsidRDefault="00ED1478" w:rsidP="00917D17">
            <w:r>
              <w:t>20.</w:t>
            </w:r>
          </w:p>
          <w:p w:rsidR="00ED1478" w:rsidRDefault="00ED1478" w:rsidP="00917D17"/>
        </w:tc>
        <w:tc>
          <w:tcPr>
            <w:tcW w:w="1170" w:type="dxa"/>
          </w:tcPr>
          <w:p w:rsidR="00ED1478" w:rsidRDefault="00ED1478" w:rsidP="00917D17"/>
        </w:tc>
        <w:tc>
          <w:tcPr>
            <w:tcW w:w="7041" w:type="dxa"/>
          </w:tcPr>
          <w:p w:rsidR="00ED1478" w:rsidRDefault="00ED1478" w:rsidP="00917D17"/>
        </w:tc>
      </w:tr>
    </w:tbl>
    <w:p w:rsidR="003E0B9C" w:rsidRDefault="00917D17">
      <w:r>
        <w:t xml:space="preserve">Submitted by:  </w:t>
      </w:r>
    </w:p>
    <w:p w:rsidR="00917D17" w:rsidRDefault="00917D17">
      <w:r>
        <w:t>Date</w:t>
      </w:r>
      <w:r w:rsidR="00ED1478">
        <w:t xml:space="preserve"> submitted</w:t>
      </w:r>
      <w:r>
        <w:t xml:space="preserve">: </w:t>
      </w:r>
    </w:p>
    <w:p w:rsidR="00917D17" w:rsidRDefault="00917D17"/>
    <w:p w:rsidR="00917D17" w:rsidRDefault="00917D17"/>
    <w:sectPr w:rsidR="00917D17">
      <w:headerReference w:type="default" r:id="rId6"/>
      <w:footerReference w:type="default" r:id="rId7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2844" w:rsidRDefault="00552844" w:rsidP="00917D17">
      <w:pPr>
        <w:spacing w:after="0" w:line="240" w:lineRule="auto"/>
      </w:pPr>
      <w:r>
        <w:separator/>
      </w:r>
    </w:p>
  </w:endnote>
  <w:endnote w:type="continuationSeparator" w:id="0">
    <w:p w:rsidR="00552844" w:rsidRDefault="00552844" w:rsidP="00917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478" w:rsidRDefault="00ED1478">
    <w:pPr>
      <w:pStyle w:val="Footer"/>
    </w:pPr>
    <w:r>
      <w:t>DEADLINE FOR SUBMISSION: 24</w:t>
    </w:r>
    <w:r w:rsidRPr="00ED1478">
      <w:rPr>
        <w:vertAlign w:val="superscript"/>
      </w:rPr>
      <w:t>TH</w:t>
    </w:r>
    <w:r>
      <w:t xml:space="preserve"> AUGUST,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2844" w:rsidRDefault="00552844" w:rsidP="00917D17">
      <w:pPr>
        <w:spacing w:after="0" w:line="240" w:lineRule="auto"/>
      </w:pPr>
      <w:r>
        <w:separator/>
      </w:r>
    </w:p>
  </w:footnote>
  <w:footnote w:type="continuationSeparator" w:id="0">
    <w:p w:rsidR="00552844" w:rsidRDefault="00552844" w:rsidP="00917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D17" w:rsidRPr="004B5778" w:rsidRDefault="00917D17">
    <w:pPr>
      <w:pStyle w:val="Header"/>
      <w:rPr>
        <w:b/>
        <w:caps/>
        <w:sz w:val="24"/>
        <w:szCs w:val="24"/>
      </w:rPr>
    </w:pPr>
    <w:r w:rsidRPr="004B5778">
      <w:rPr>
        <w:b/>
        <w:caps/>
        <w:sz w:val="24"/>
        <w:szCs w:val="24"/>
      </w:rPr>
      <w:t>Comments on Draft Nevis International Exempt Trust Ordinance, 2016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D17"/>
    <w:rsid w:val="00055338"/>
    <w:rsid w:val="000F71E5"/>
    <w:rsid w:val="004B5778"/>
    <w:rsid w:val="004C080E"/>
    <w:rsid w:val="00552844"/>
    <w:rsid w:val="007E3D63"/>
    <w:rsid w:val="00917D17"/>
    <w:rsid w:val="00ED1478"/>
    <w:rsid w:val="00FF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00B4189-3772-4396-B419-CB92F99C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7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1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D17"/>
  </w:style>
  <w:style w:type="paragraph" w:styleId="Footer">
    <w:name w:val="footer"/>
    <w:basedOn w:val="Normal"/>
    <w:link w:val="FooterChar"/>
    <w:uiPriority w:val="99"/>
    <w:unhideWhenUsed/>
    <w:rsid w:val="00917D1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D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Nevis Island Administration</Company>
  <LinksUpToDate>false</LinksUpToDate>
  <CharactersWithSpaces>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Heidi-Lynn Sutton</dc:creator>
  <cp:keywords/>
  <dc:description/>
  <cp:lastModifiedBy>Ellison Smith</cp:lastModifiedBy>
  <cp:revision>2</cp:revision>
  <dcterms:created xsi:type="dcterms:W3CDTF">2016-08-04T15:26:00Z</dcterms:created>
  <dcterms:modified xsi:type="dcterms:W3CDTF">2016-08-04T15:26:00Z</dcterms:modified>
</cp:coreProperties>
</file>